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939EE7" w14:textId="77777777" w:rsidR="009D73B0" w:rsidRDefault="00F474CB">
      <w:pPr>
        <w:contextualSpacing w:val="0"/>
        <w:rPr>
          <w:b/>
          <w:sz w:val="28"/>
          <w:szCs w:val="28"/>
        </w:rPr>
      </w:pPr>
      <w:r>
        <w:rPr>
          <w:b/>
          <w:sz w:val="28"/>
          <w:szCs w:val="28"/>
        </w:rPr>
        <w:t>Press Release:</w:t>
      </w:r>
    </w:p>
    <w:p w14:paraId="004401A7" w14:textId="77777777" w:rsidR="009D73B0" w:rsidRDefault="009D73B0">
      <w:pPr>
        <w:contextualSpacing w:val="0"/>
        <w:rPr>
          <w:b/>
        </w:rPr>
      </w:pPr>
    </w:p>
    <w:p w14:paraId="4C000F5A" w14:textId="77777777" w:rsidR="009D73B0" w:rsidRDefault="00F474CB">
      <w:pPr>
        <w:contextualSpacing w:val="0"/>
        <w:rPr>
          <w:b/>
          <w:color w:val="222222"/>
          <w:sz w:val="28"/>
          <w:szCs w:val="28"/>
        </w:rPr>
      </w:pPr>
      <w:r>
        <w:rPr>
          <w:b/>
          <w:sz w:val="28"/>
          <w:szCs w:val="28"/>
        </w:rPr>
        <w:t xml:space="preserve">Just Festival presents - </w:t>
      </w:r>
      <w:r>
        <w:rPr>
          <w:b/>
          <w:color w:val="222222"/>
          <w:sz w:val="28"/>
          <w:szCs w:val="28"/>
        </w:rPr>
        <w:t>Every Girl Matters</w:t>
      </w:r>
    </w:p>
    <w:p w14:paraId="3959C591" w14:textId="77777777" w:rsidR="009D73B0" w:rsidRDefault="009D73B0">
      <w:pPr>
        <w:contextualSpacing w:val="0"/>
        <w:rPr>
          <w:b/>
          <w:color w:val="222222"/>
          <w:sz w:val="28"/>
          <w:szCs w:val="28"/>
        </w:rPr>
      </w:pPr>
    </w:p>
    <w:p w14:paraId="43FD13AF" w14:textId="77777777" w:rsidR="009D73B0" w:rsidRDefault="009D73B0">
      <w:pPr>
        <w:contextualSpacing w:val="0"/>
        <w:rPr>
          <w:b/>
          <w:color w:val="222222"/>
          <w:sz w:val="28"/>
          <w:szCs w:val="28"/>
        </w:rPr>
      </w:pPr>
    </w:p>
    <w:p w14:paraId="5EE8E967" w14:textId="77777777" w:rsidR="009D73B0" w:rsidRDefault="009D73B0">
      <w:pPr>
        <w:contextualSpacing w:val="0"/>
        <w:rPr>
          <w:b/>
          <w:color w:val="222222"/>
          <w:sz w:val="28"/>
          <w:szCs w:val="28"/>
        </w:rPr>
      </w:pPr>
    </w:p>
    <w:p w14:paraId="284F038A" w14:textId="77777777" w:rsidR="009D73B0" w:rsidRDefault="00F474CB">
      <w:pPr>
        <w:shd w:val="clear" w:color="auto" w:fill="FFFFFF"/>
        <w:spacing w:after="280" w:line="384" w:lineRule="auto"/>
        <w:contextualSpacing w:val="0"/>
        <w:rPr>
          <w:color w:val="454545"/>
          <w:sz w:val="23"/>
          <w:szCs w:val="23"/>
        </w:rPr>
      </w:pPr>
      <w:r>
        <w:rPr>
          <w:color w:val="454545"/>
          <w:sz w:val="23"/>
          <w:szCs w:val="23"/>
        </w:rPr>
        <w:t xml:space="preserve">Every Girl Matters is part of our series of talks and conversations. Gender equality is one of the central themes of the Just Festival. This event focuses on working to bring change to the global disparity between the sexes. </w:t>
      </w:r>
    </w:p>
    <w:p w14:paraId="7A4786EB" w14:textId="77777777" w:rsidR="009D73B0" w:rsidRDefault="00F474CB">
      <w:pPr>
        <w:shd w:val="clear" w:color="auto" w:fill="FFFFFF"/>
        <w:spacing w:after="280" w:line="384" w:lineRule="auto"/>
        <w:contextualSpacing w:val="0"/>
        <w:rPr>
          <w:color w:val="454545"/>
          <w:sz w:val="23"/>
          <w:szCs w:val="23"/>
        </w:rPr>
      </w:pPr>
      <w:r>
        <w:rPr>
          <w:color w:val="454545"/>
          <w:sz w:val="23"/>
          <w:szCs w:val="23"/>
        </w:rPr>
        <w:t xml:space="preserve">Because Every Girl Matters. </w:t>
      </w:r>
    </w:p>
    <w:p w14:paraId="250FD1A5" w14:textId="77777777" w:rsidR="009D73B0" w:rsidRDefault="00F474CB">
      <w:pPr>
        <w:shd w:val="clear" w:color="auto" w:fill="FFFFFF"/>
        <w:spacing w:after="280" w:line="384" w:lineRule="auto"/>
        <w:contextualSpacing w:val="0"/>
        <w:rPr>
          <w:color w:val="454545"/>
          <w:sz w:val="23"/>
          <w:szCs w:val="23"/>
        </w:rPr>
      </w:pPr>
      <w:r>
        <w:rPr>
          <w:color w:val="454545"/>
          <w:sz w:val="23"/>
          <w:szCs w:val="23"/>
        </w:rPr>
        <w:t>W</w:t>
      </w:r>
      <w:r>
        <w:rPr>
          <w:color w:val="454545"/>
          <w:sz w:val="23"/>
          <w:szCs w:val="23"/>
        </w:rPr>
        <w:t>e live in a world where being born female is a health risk. Day after day, around the world, girls are told their lives don’t matter: married off in their early teens, denied an education, burdened by household chores, providing food and care for sick rela</w:t>
      </w:r>
      <w:r>
        <w:rPr>
          <w:color w:val="454545"/>
          <w:sz w:val="23"/>
          <w:szCs w:val="23"/>
        </w:rPr>
        <w:t>tives and denied a youth. It is time to raise a voice of hope. To ensure every girl is heard. To show that every girl matters.</w:t>
      </w:r>
    </w:p>
    <w:p w14:paraId="6AEA6C8C" w14:textId="77777777" w:rsidR="009D73B0" w:rsidRDefault="00F474CB">
      <w:pPr>
        <w:shd w:val="clear" w:color="auto" w:fill="FFFFFF"/>
        <w:spacing w:after="280" w:line="384" w:lineRule="auto"/>
        <w:contextualSpacing w:val="0"/>
        <w:rPr>
          <w:color w:val="454545"/>
          <w:sz w:val="23"/>
          <w:szCs w:val="23"/>
        </w:rPr>
      </w:pPr>
      <w:r>
        <w:rPr>
          <w:color w:val="454545"/>
          <w:sz w:val="23"/>
          <w:szCs w:val="23"/>
        </w:rPr>
        <w:t>Join us for a short film screening of India’s Girl Child and a panel discussion with a focus on girls in Malawi, Zambia, Nepal an</w:t>
      </w:r>
      <w:r>
        <w:rPr>
          <w:color w:val="454545"/>
          <w:sz w:val="23"/>
          <w:szCs w:val="23"/>
        </w:rPr>
        <w:t>d India.</w:t>
      </w:r>
    </w:p>
    <w:p w14:paraId="3E532D3F" w14:textId="77777777" w:rsidR="009D73B0" w:rsidRDefault="00F474CB">
      <w:pPr>
        <w:shd w:val="clear" w:color="auto" w:fill="FFFFFF"/>
        <w:spacing w:after="280" w:line="384" w:lineRule="auto"/>
        <w:contextualSpacing w:val="0"/>
        <w:rPr>
          <w:color w:val="454545"/>
          <w:sz w:val="23"/>
          <w:szCs w:val="23"/>
        </w:rPr>
      </w:pPr>
      <w:proofErr w:type="spellStart"/>
      <w:r>
        <w:rPr>
          <w:color w:val="454545"/>
          <w:sz w:val="23"/>
          <w:szCs w:val="23"/>
        </w:rPr>
        <w:t>Panellists</w:t>
      </w:r>
      <w:proofErr w:type="spellEnd"/>
      <w:r>
        <w:rPr>
          <w:color w:val="454545"/>
          <w:sz w:val="23"/>
          <w:szCs w:val="23"/>
        </w:rPr>
        <w:t xml:space="preserve">: Elaine Motion (Chair of Balfour + Manson LLP), Vicky Allan (Senior Features Writer at the Sunday Herald); James Wells (EMMS International CEO) and Cathy Ratcliff, (Director of International </w:t>
      </w:r>
      <w:proofErr w:type="spellStart"/>
      <w:r>
        <w:rPr>
          <w:color w:val="454545"/>
          <w:sz w:val="23"/>
          <w:szCs w:val="23"/>
        </w:rPr>
        <w:t>Programmes</w:t>
      </w:r>
      <w:proofErr w:type="spellEnd"/>
      <w:r>
        <w:rPr>
          <w:color w:val="454545"/>
          <w:sz w:val="23"/>
          <w:szCs w:val="23"/>
        </w:rPr>
        <w:t xml:space="preserve"> at EMMS International).  </w:t>
      </w:r>
    </w:p>
    <w:p w14:paraId="17FBA36E" w14:textId="77777777" w:rsidR="009D73B0" w:rsidRDefault="00F474CB">
      <w:pPr>
        <w:shd w:val="clear" w:color="auto" w:fill="FFFFFF"/>
        <w:spacing w:after="280" w:line="384" w:lineRule="auto"/>
        <w:contextualSpacing w:val="0"/>
        <w:rPr>
          <w:color w:val="454545"/>
          <w:sz w:val="23"/>
          <w:szCs w:val="23"/>
        </w:rPr>
      </w:pPr>
      <w:hyperlink r:id="rId4" w:anchor="/every-girl-matters/">
        <w:r>
          <w:rPr>
            <w:color w:val="1155CC"/>
            <w:sz w:val="23"/>
            <w:szCs w:val="23"/>
            <w:u w:val="single"/>
          </w:rPr>
          <w:t>https://www.just-festival.org/2018-just-festival-programme/#/every-girl-matters/</w:t>
        </w:r>
      </w:hyperlink>
      <w:r>
        <w:rPr>
          <w:color w:val="454545"/>
          <w:sz w:val="23"/>
          <w:szCs w:val="23"/>
        </w:rPr>
        <w:t xml:space="preserve"> </w:t>
      </w:r>
    </w:p>
    <w:p w14:paraId="2BB968C3" w14:textId="77777777" w:rsidR="009D73B0" w:rsidRDefault="00F474CB">
      <w:pPr>
        <w:shd w:val="clear" w:color="auto" w:fill="FFFFFF"/>
        <w:spacing w:after="280" w:line="384" w:lineRule="auto"/>
        <w:contextualSpacing w:val="0"/>
        <w:rPr>
          <w:color w:val="454545"/>
          <w:sz w:val="23"/>
          <w:szCs w:val="23"/>
        </w:rPr>
      </w:pPr>
      <w:r>
        <w:rPr>
          <w:b/>
          <w:color w:val="454545"/>
          <w:sz w:val="23"/>
          <w:szCs w:val="23"/>
        </w:rPr>
        <w:t xml:space="preserve">21 Aug </w:t>
      </w:r>
      <w:r>
        <w:rPr>
          <w:color w:val="454545"/>
          <w:sz w:val="23"/>
          <w:szCs w:val="23"/>
        </w:rPr>
        <w:t xml:space="preserve">| </w:t>
      </w:r>
      <w:r>
        <w:rPr>
          <w:b/>
          <w:color w:val="454545"/>
          <w:sz w:val="23"/>
          <w:szCs w:val="23"/>
        </w:rPr>
        <w:t>19:15</w:t>
      </w:r>
      <w:r>
        <w:rPr>
          <w:color w:val="454545"/>
          <w:sz w:val="23"/>
          <w:szCs w:val="23"/>
        </w:rPr>
        <w:t xml:space="preserve"> (1</w:t>
      </w:r>
      <w:proofErr w:type="gramStart"/>
      <w:r>
        <w:rPr>
          <w:color w:val="454545"/>
          <w:sz w:val="23"/>
          <w:szCs w:val="23"/>
        </w:rPr>
        <w:t>hr)  |</w:t>
      </w:r>
      <w:proofErr w:type="gramEnd"/>
      <w:r>
        <w:rPr>
          <w:color w:val="454545"/>
          <w:sz w:val="23"/>
          <w:szCs w:val="23"/>
        </w:rPr>
        <w:t xml:space="preserve"> </w:t>
      </w:r>
      <w:r>
        <w:rPr>
          <w:b/>
          <w:color w:val="454545"/>
          <w:sz w:val="23"/>
          <w:szCs w:val="23"/>
        </w:rPr>
        <w:t>Hall at St John's</w:t>
      </w:r>
      <w:r>
        <w:rPr>
          <w:color w:val="454545"/>
          <w:sz w:val="23"/>
          <w:szCs w:val="23"/>
        </w:rPr>
        <w:t xml:space="preserve"> | £6 |</w:t>
      </w:r>
    </w:p>
    <w:p w14:paraId="02F4C45B" w14:textId="77777777" w:rsidR="009D73B0" w:rsidRDefault="00F474CB">
      <w:pPr>
        <w:shd w:val="clear" w:color="auto" w:fill="FFFFFF"/>
        <w:spacing w:after="280" w:line="384" w:lineRule="auto"/>
        <w:contextualSpacing w:val="0"/>
        <w:rPr>
          <w:b/>
          <w:sz w:val="36"/>
          <w:szCs w:val="36"/>
        </w:rPr>
      </w:pPr>
      <w:r>
        <w:t xml:space="preserve">Tickets available online: </w:t>
      </w:r>
      <w:hyperlink r:id="rId5">
        <w:r>
          <w:rPr>
            <w:color w:val="1155CC"/>
            <w:u w:val="single"/>
          </w:rPr>
          <w:t>https://www.ticketsource.co.uk/whats-on/edinburgh/just-festival-at-st-johns-church/every-girl-matters-emms-internation</w:t>
        </w:r>
        <w:r>
          <w:rPr>
            <w:color w:val="1155CC"/>
            <w:u w:val="single"/>
          </w:rPr>
          <w:t>al</w:t>
        </w:r>
      </w:hyperlink>
      <w:r>
        <w:t xml:space="preserve"> </w:t>
      </w:r>
    </w:p>
    <w:sectPr w:rsidR="009D73B0">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3B0"/>
    <w:rsid w:val="009D73B0"/>
    <w:rsid w:val="00F474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17214"/>
  <w15:docId w15:val="{BAB8787F-C441-4CEE-A88A-371914537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contextualSpacing/>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icketsource.co.uk/whats-on/edinburgh/just-festival-at-st-johns-church/every-girl-matters-emms-international" TargetMode="External"/><Relationship Id="rId4" Type="http://schemas.openxmlformats.org/officeDocument/2006/relationships/hyperlink" Target="https://www.just-festival.org/2018-just-festival-progra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1364</Characters>
  <Application>Microsoft Office Word</Application>
  <DocSecurity>0</DocSecurity>
  <Lines>11</Lines>
  <Paragraphs>3</Paragraphs>
  <ScaleCrop>false</ScaleCrop>
  <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Lindsay-Admin</dc:creator>
  <cp:lastModifiedBy>Lindsay Snedden</cp:lastModifiedBy>
  <cp:revision>2</cp:revision>
  <dcterms:created xsi:type="dcterms:W3CDTF">2020-06-11T18:09:00Z</dcterms:created>
  <dcterms:modified xsi:type="dcterms:W3CDTF">2020-06-11T18:09:00Z</dcterms:modified>
</cp:coreProperties>
</file>