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AE3F" w14:textId="77777777" w:rsidR="00257605" w:rsidRDefault="00B06EF9">
      <w:pPr>
        <w:spacing w:after="240"/>
        <w:contextualSpacing w:val="0"/>
        <w:rPr>
          <w:sz w:val="36"/>
          <w:szCs w:val="36"/>
        </w:rPr>
      </w:pPr>
      <w:r>
        <w:rPr>
          <w:sz w:val="36"/>
          <w:szCs w:val="36"/>
        </w:rPr>
        <w:t>Press Release – for immediate release</w:t>
      </w:r>
    </w:p>
    <w:p w14:paraId="5FC3660D" w14:textId="77777777" w:rsidR="00257605" w:rsidRDefault="00B06EF9">
      <w:pPr>
        <w:spacing w:after="240"/>
        <w:contextualSpacing w:val="0"/>
        <w:rPr>
          <w:color w:val="222222"/>
          <w:sz w:val="36"/>
          <w:szCs w:val="36"/>
        </w:rPr>
      </w:pPr>
      <w:r>
        <w:rPr>
          <w:sz w:val="36"/>
          <w:szCs w:val="36"/>
        </w:rPr>
        <w:t xml:space="preserve">Just Festival presents - Sounds from </w:t>
      </w:r>
      <w:r>
        <w:rPr>
          <w:color w:val="222222"/>
          <w:sz w:val="36"/>
          <w:szCs w:val="36"/>
        </w:rPr>
        <w:t>Gold Coast (Music)</w:t>
      </w:r>
    </w:p>
    <w:p w14:paraId="662EDF48" w14:textId="77777777" w:rsidR="00257605" w:rsidRDefault="00257605">
      <w:pPr>
        <w:spacing w:after="240"/>
        <w:contextualSpacing w:val="0"/>
        <w:rPr>
          <w:color w:val="222222"/>
          <w:sz w:val="36"/>
          <w:szCs w:val="36"/>
        </w:rPr>
      </w:pPr>
    </w:p>
    <w:p w14:paraId="2F38AFD7" w14:textId="77777777" w:rsidR="00257605" w:rsidRDefault="00B06EF9">
      <w:pPr>
        <w:spacing w:after="280" w:line="256" w:lineRule="auto"/>
        <w:contextualSpacing w:val="0"/>
        <w:jc w:val="center"/>
        <w:rPr>
          <w:rFonts w:ascii="Verdana" w:eastAsia="Verdana" w:hAnsi="Verdana" w:cs="Verdana"/>
          <w:b/>
          <w:color w:val="222222"/>
          <w:sz w:val="20"/>
          <w:szCs w:val="20"/>
        </w:rPr>
      </w:pPr>
      <w:proofErr w:type="spellStart"/>
      <w:r>
        <w:rPr>
          <w:rFonts w:ascii="Verdana" w:eastAsia="Verdana" w:hAnsi="Verdana" w:cs="Verdana"/>
          <w:b/>
          <w:color w:val="222222"/>
          <w:sz w:val="20"/>
          <w:szCs w:val="20"/>
        </w:rPr>
        <w:t>Acappella</w:t>
      </w:r>
      <w:proofErr w:type="spellEnd"/>
      <w:r>
        <w:rPr>
          <w:rFonts w:ascii="Verdana" w:eastAsia="Verdana" w:hAnsi="Verdana" w:cs="Verdana"/>
          <w:b/>
          <w:color w:val="222222"/>
          <w:sz w:val="20"/>
          <w:szCs w:val="20"/>
        </w:rPr>
        <w:t xml:space="preserve"> from Africa to rock the Edinburgh Fringe</w:t>
      </w:r>
    </w:p>
    <w:p w14:paraId="2CBE870D" w14:textId="77777777" w:rsidR="00257605" w:rsidRDefault="00B06EF9">
      <w:pPr>
        <w:spacing w:after="280" w:line="256" w:lineRule="auto"/>
        <w:contextualSpacing w:val="0"/>
        <w:rPr>
          <w:rFonts w:ascii="Verdana" w:eastAsia="Verdana" w:hAnsi="Verdana" w:cs="Verdana"/>
          <w:color w:val="222222"/>
          <w:sz w:val="18"/>
          <w:szCs w:val="18"/>
        </w:rPr>
      </w:pPr>
      <w:r>
        <w:rPr>
          <w:rFonts w:ascii="Verdana" w:eastAsia="Verdana" w:hAnsi="Verdana" w:cs="Verdana"/>
          <w:color w:val="222222"/>
          <w:sz w:val="18"/>
          <w:szCs w:val="18"/>
        </w:rPr>
        <w:t>Ghana's leading a cappella/</w:t>
      </w:r>
      <w:proofErr w:type="spellStart"/>
      <w:r>
        <w:rPr>
          <w:rFonts w:ascii="Verdana" w:eastAsia="Verdana" w:hAnsi="Verdana" w:cs="Verdana"/>
          <w:color w:val="222222"/>
          <w:sz w:val="18"/>
          <w:szCs w:val="18"/>
        </w:rPr>
        <w:t>Afroppella</w:t>
      </w:r>
      <w:proofErr w:type="spellEnd"/>
      <w:r>
        <w:rPr>
          <w:rFonts w:ascii="Verdana" w:eastAsia="Verdana" w:hAnsi="Verdana" w:cs="Verdana"/>
          <w:color w:val="222222"/>
          <w:sz w:val="18"/>
          <w:szCs w:val="18"/>
        </w:rPr>
        <w:t xml:space="preserve"> quartet, </w:t>
      </w:r>
      <w:r>
        <w:rPr>
          <w:rFonts w:ascii="Verdana" w:eastAsia="Verdana" w:hAnsi="Verdana" w:cs="Verdana"/>
          <w:b/>
          <w:color w:val="222222"/>
          <w:sz w:val="18"/>
          <w:szCs w:val="18"/>
        </w:rPr>
        <w:t>Alabaster Box</w:t>
      </w:r>
      <w:r>
        <w:rPr>
          <w:rFonts w:ascii="Verdana" w:eastAsia="Verdana" w:hAnsi="Verdana" w:cs="Verdana"/>
          <w:color w:val="222222"/>
          <w:sz w:val="18"/>
          <w:szCs w:val="18"/>
        </w:rPr>
        <w:t xml:space="preserve"> returns to the Edinburgh Fringe Festival this year with a mix bag of gospel </w:t>
      </w:r>
      <w:proofErr w:type="spellStart"/>
      <w:r>
        <w:rPr>
          <w:rFonts w:ascii="Verdana" w:eastAsia="Verdana" w:hAnsi="Verdana" w:cs="Verdana"/>
          <w:color w:val="222222"/>
          <w:sz w:val="18"/>
          <w:szCs w:val="18"/>
        </w:rPr>
        <w:t>Afroppella</w:t>
      </w:r>
      <w:proofErr w:type="spellEnd"/>
      <w:r>
        <w:rPr>
          <w:rFonts w:ascii="Verdana" w:eastAsia="Verdana" w:hAnsi="Verdana" w:cs="Verdana"/>
          <w:color w:val="222222"/>
          <w:sz w:val="18"/>
          <w:szCs w:val="18"/>
        </w:rPr>
        <w:t xml:space="preserve"> music presentation dubbed </w:t>
      </w:r>
      <w:r>
        <w:rPr>
          <w:rFonts w:ascii="Verdana" w:eastAsia="Verdana" w:hAnsi="Verdana" w:cs="Verdana"/>
          <w:b/>
          <w:color w:val="222222"/>
          <w:sz w:val="18"/>
          <w:szCs w:val="18"/>
        </w:rPr>
        <w:t xml:space="preserve">Sounds from </w:t>
      </w:r>
      <w:proofErr w:type="spellStart"/>
      <w:r>
        <w:rPr>
          <w:rFonts w:ascii="Verdana" w:eastAsia="Verdana" w:hAnsi="Verdana" w:cs="Verdana"/>
          <w:b/>
          <w:color w:val="222222"/>
          <w:sz w:val="18"/>
          <w:szCs w:val="18"/>
        </w:rPr>
        <w:t>Goldcoast</w:t>
      </w:r>
      <w:proofErr w:type="spellEnd"/>
      <w:r>
        <w:rPr>
          <w:rFonts w:ascii="Verdana" w:eastAsia="Verdana" w:hAnsi="Verdana" w:cs="Verdana"/>
          <w:color w:val="222222"/>
          <w:sz w:val="18"/>
          <w:szCs w:val="18"/>
        </w:rPr>
        <w:t>.</w:t>
      </w:r>
    </w:p>
    <w:p w14:paraId="244FBD30" w14:textId="77777777" w:rsidR="00257605" w:rsidRDefault="00B06EF9">
      <w:pPr>
        <w:spacing w:after="280" w:line="256" w:lineRule="auto"/>
        <w:contextualSpacing w:val="0"/>
        <w:rPr>
          <w:rFonts w:ascii="Verdana" w:eastAsia="Verdana" w:hAnsi="Verdana" w:cs="Verdana"/>
          <w:color w:val="222222"/>
          <w:sz w:val="18"/>
          <w:szCs w:val="18"/>
        </w:rPr>
      </w:pPr>
      <w:r>
        <w:rPr>
          <w:rFonts w:ascii="Verdana" w:eastAsia="Verdana" w:hAnsi="Verdana" w:cs="Verdana"/>
          <w:color w:val="222222"/>
          <w:sz w:val="18"/>
          <w:szCs w:val="18"/>
        </w:rPr>
        <w:t xml:space="preserve">Sounds from </w:t>
      </w:r>
      <w:proofErr w:type="spellStart"/>
      <w:r>
        <w:rPr>
          <w:rFonts w:ascii="Verdana" w:eastAsia="Verdana" w:hAnsi="Verdana" w:cs="Verdana"/>
          <w:color w:val="222222"/>
          <w:sz w:val="18"/>
          <w:szCs w:val="18"/>
        </w:rPr>
        <w:t>Goldcoast</w:t>
      </w:r>
      <w:proofErr w:type="spellEnd"/>
      <w:r>
        <w:rPr>
          <w:rFonts w:ascii="Verdana" w:eastAsia="Verdana" w:hAnsi="Verdana" w:cs="Verdana"/>
          <w:color w:val="222222"/>
          <w:sz w:val="18"/>
          <w:szCs w:val="18"/>
        </w:rPr>
        <w:t xml:space="preserve"> is a package of Alabaster Box's unique </w:t>
      </w:r>
      <w:proofErr w:type="spellStart"/>
      <w:r>
        <w:rPr>
          <w:rFonts w:ascii="Verdana" w:eastAsia="Verdana" w:hAnsi="Verdana" w:cs="Verdana"/>
          <w:color w:val="222222"/>
          <w:sz w:val="18"/>
          <w:szCs w:val="18"/>
        </w:rPr>
        <w:t>Afroppella</w:t>
      </w:r>
      <w:proofErr w:type="spellEnd"/>
      <w:r>
        <w:rPr>
          <w:rFonts w:ascii="Verdana" w:eastAsia="Verdana" w:hAnsi="Verdana" w:cs="Verdana"/>
          <w:color w:val="222222"/>
          <w:sz w:val="18"/>
          <w:szCs w:val="18"/>
        </w:rPr>
        <w:t xml:space="preserve"> style music, interspersed with anecdotal interl</w:t>
      </w:r>
      <w:r>
        <w:rPr>
          <w:rFonts w:ascii="Verdana" w:eastAsia="Verdana" w:hAnsi="Verdana" w:cs="Verdana"/>
          <w:color w:val="222222"/>
          <w:sz w:val="18"/>
          <w:szCs w:val="18"/>
        </w:rPr>
        <w:t>udes that presents information about the cultural heritage and history of the West African gold coast now called Ghana.</w:t>
      </w:r>
    </w:p>
    <w:p w14:paraId="2219AE82" w14:textId="77777777" w:rsidR="00257605" w:rsidRDefault="00B06EF9">
      <w:pPr>
        <w:spacing w:after="280" w:line="256" w:lineRule="auto"/>
        <w:contextualSpacing w:val="0"/>
        <w:rPr>
          <w:rFonts w:ascii="Verdana" w:eastAsia="Verdana" w:hAnsi="Verdana" w:cs="Verdana"/>
          <w:color w:val="222222"/>
          <w:sz w:val="18"/>
          <w:szCs w:val="18"/>
        </w:rPr>
      </w:pPr>
      <w:r>
        <w:rPr>
          <w:rFonts w:ascii="Verdana" w:eastAsia="Verdana" w:hAnsi="Verdana" w:cs="Verdana"/>
          <w:color w:val="222222"/>
          <w:sz w:val="18"/>
          <w:szCs w:val="18"/>
        </w:rPr>
        <w:t>The group's first appearance at the Fringe Festival was in 2015, when it presented a show dubbed "</w:t>
      </w:r>
      <w:proofErr w:type="spellStart"/>
      <w:r>
        <w:rPr>
          <w:rFonts w:ascii="Verdana" w:eastAsia="Verdana" w:hAnsi="Verdana" w:cs="Verdana"/>
          <w:color w:val="222222"/>
          <w:sz w:val="18"/>
          <w:szCs w:val="18"/>
        </w:rPr>
        <w:t>Afroppella</w:t>
      </w:r>
      <w:proofErr w:type="spellEnd"/>
      <w:r>
        <w:rPr>
          <w:rFonts w:ascii="Verdana" w:eastAsia="Verdana" w:hAnsi="Verdana" w:cs="Verdana"/>
          <w:color w:val="222222"/>
          <w:sz w:val="18"/>
          <w:szCs w:val="18"/>
        </w:rPr>
        <w:t>”. During this full month ru</w:t>
      </w:r>
      <w:r>
        <w:rPr>
          <w:rFonts w:ascii="Verdana" w:eastAsia="Verdana" w:hAnsi="Verdana" w:cs="Verdana"/>
          <w:color w:val="222222"/>
          <w:sz w:val="18"/>
          <w:szCs w:val="18"/>
        </w:rPr>
        <w:t xml:space="preserve">n the group endeared themselves to a large number of festival attendees. This time round, Alabaster Box comes with the Sounds of </w:t>
      </w:r>
      <w:proofErr w:type="spellStart"/>
      <w:r>
        <w:rPr>
          <w:rFonts w:ascii="Verdana" w:eastAsia="Verdana" w:hAnsi="Verdana" w:cs="Verdana"/>
          <w:color w:val="222222"/>
          <w:sz w:val="18"/>
          <w:szCs w:val="18"/>
        </w:rPr>
        <w:t>Goldcoast</w:t>
      </w:r>
      <w:proofErr w:type="spellEnd"/>
      <w:r>
        <w:rPr>
          <w:rFonts w:ascii="Verdana" w:eastAsia="Verdana" w:hAnsi="Verdana" w:cs="Verdana"/>
          <w:color w:val="222222"/>
          <w:sz w:val="18"/>
          <w:szCs w:val="18"/>
        </w:rPr>
        <w:t xml:space="preserve"> to present sounds, rhythms and stories from almost all 10 regions of Ghana in one hour.</w:t>
      </w:r>
    </w:p>
    <w:p w14:paraId="4E48836C" w14:textId="77777777" w:rsidR="00257605" w:rsidRDefault="00B06EF9">
      <w:pPr>
        <w:spacing w:after="280" w:line="256" w:lineRule="auto"/>
        <w:contextualSpacing w:val="0"/>
        <w:rPr>
          <w:rFonts w:ascii="Verdana" w:eastAsia="Verdana" w:hAnsi="Verdana" w:cs="Verdana"/>
          <w:color w:val="222222"/>
          <w:sz w:val="18"/>
          <w:szCs w:val="18"/>
        </w:rPr>
      </w:pPr>
      <w:r>
        <w:rPr>
          <w:rFonts w:ascii="Verdana" w:eastAsia="Verdana" w:hAnsi="Verdana" w:cs="Verdana"/>
          <w:color w:val="222222"/>
          <w:sz w:val="18"/>
          <w:szCs w:val="18"/>
        </w:rPr>
        <w:t xml:space="preserve">Sounds from </w:t>
      </w:r>
      <w:proofErr w:type="spellStart"/>
      <w:r>
        <w:rPr>
          <w:rFonts w:ascii="Verdana" w:eastAsia="Verdana" w:hAnsi="Verdana" w:cs="Verdana"/>
          <w:color w:val="222222"/>
          <w:sz w:val="18"/>
          <w:szCs w:val="18"/>
        </w:rPr>
        <w:t>Goldcoast</w:t>
      </w:r>
      <w:proofErr w:type="spellEnd"/>
      <w:r>
        <w:rPr>
          <w:rFonts w:ascii="Verdana" w:eastAsia="Verdana" w:hAnsi="Verdana" w:cs="Verdana"/>
          <w:color w:val="222222"/>
          <w:sz w:val="18"/>
          <w:szCs w:val="18"/>
        </w:rPr>
        <w:t xml:space="preserve"> promise</w:t>
      </w:r>
      <w:r>
        <w:rPr>
          <w:rFonts w:ascii="Verdana" w:eastAsia="Verdana" w:hAnsi="Verdana" w:cs="Verdana"/>
          <w:color w:val="222222"/>
          <w:sz w:val="18"/>
          <w:szCs w:val="18"/>
        </w:rPr>
        <w:t xml:space="preserve">s to be the gateway for many audiences into the rich cultural heritage and proverbial hospitality of the country Ghana and its people. But most importantly, it also presents the gospel of Jesus Christ who is the </w:t>
      </w:r>
      <w:proofErr w:type="spellStart"/>
      <w:r>
        <w:rPr>
          <w:rFonts w:ascii="Verdana" w:eastAsia="Verdana" w:hAnsi="Verdana" w:cs="Verdana"/>
          <w:color w:val="222222"/>
          <w:sz w:val="18"/>
          <w:szCs w:val="18"/>
        </w:rPr>
        <w:t>centre</w:t>
      </w:r>
      <w:proofErr w:type="spellEnd"/>
      <w:r>
        <w:rPr>
          <w:rFonts w:ascii="Verdana" w:eastAsia="Verdana" w:hAnsi="Verdana" w:cs="Verdana"/>
          <w:color w:val="222222"/>
          <w:sz w:val="18"/>
          <w:szCs w:val="18"/>
        </w:rPr>
        <w:t xml:space="preserve"> of our faith.</w:t>
      </w:r>
    </w:p>
    <w:p w14:paraId="4EE6AA0A" w14:textId="77777777" w:rsidR="00257605" w:rsidRDefault="00B06EF9">
      <w:pPr>
        <w:spacing w:after="280" w:line="256" w:lineRule="auto"/>
        <w:contextualSpacing w:val="0"/>
        <w:rPr>
          <w:rFonts w:ascii="Verdana" w:eastAsia="Verdana" w:hAnsi="Verdana" w:cs="Verdana"/>
          <w:color w:val="222222"/>
          <w:sz w:val="18"/>
          <w:szCs w:val="18"/>
        </w:rPr>
      </w:pPr>
      <w:r>
        <w:rPr>
          <w:rFonts w:ascii="Verdana" w:eastAsia="Verdana" w:hAnsi="Verdana" w:cs="Verdana"/>
          <w:color w:val="222222"/>
          <w:sz w:val="18"/>
          <w:szCs w:val="18"/>
        </w:rPr>
        <w:t>"Alabaster Box caught t</w:t>
      </w:r>
      <w:r>
        <w:rPr>
          <w:rFonts w:ascii="Verdana" w:eastAsia="Verdana" w:hAnsi="Verdana" w:cs="Verdana"/>
          <w:color w:val="222222"/>
          <w:sz w:val="18"/>
          <w:szCs w:val="18"/>
        </w:rPr>
        <w:t xml:space="preserve">he attention of the BBC in 2015 with our </w:t>
      </w:r>
      <w:proofErr w:type="spellStart"/>
      <w:r>
        <w:rPr>
          <w:rFonts w:ascii="Verdana" w:eastAsia="Verdana" w:hAnsi="Verdana" w:cs="Verdana"/>
          <w:color w:val="222222"/>
          <w:sz w:val="18"/>
          <w:szCs w:val="18"/>
        </w:rPr>
        <w:t>Afroppella</w:t>
      </w:r>
      <w:proofErr w:type="spellEnd"/>
      <w:r>
        <w:rPr>
          <w:rFonts w:ascii="Verdana" w:eastAsia="Verdana" w:hAnsi="Verdana" w:cs="Verdana"/>
          <w:color w:val="222222"/>
          <w:sz w:val="18"/>
          <w:szCs w:val="18"/>
        </w:rPr>
        <w:t xml:space="preserve"> and we were featured on BBC Outlook worldwide from the Festival. So, this time round we want to take it a notch higher and represent the country in a bigger way.</w:t>
      </w:r>
    </w:p>
    <w:p w14:paraId="02161961" w14:textId="77777777" w:rsidR="00257605" w:rsidRDefault="00B06EF9">
      <w:pPr>
        <w:spacing w:after="280" w:line="256" w:lineRule="auto"/>
        <w:contextualSpacing w:val="0"/>
        <w:rPr>
          <w:rFonts w:ascii="Verdana" w:eastAsia="Verdana" w:hAnsi="Verdana" w:cs="Verdana"/>
          <w:color w:val="222222"/>
          <w:sz w:val="18"/>
          <w:szCs w:val="18"/>
        </w:rPr>
      </w:pPr>
      <w:r>
        <w:rPr>
          <w:rFonts w:ascii="Verdana" w:eastAsia="Verdana" w:hAnsi="Verdana" w:cs="Verdana"/>
          <w:color w:val="222222"/>
          <w:sz w:val="18"/>
          <w:szCs w:val="18"/>
        </w:rPr>
        <w:t>Alabaster Box is the leading a cappella Gr</w:t>
      </w:r>
      <w:r>
        <w:rPr>
          <w:rFonts w:ascii="Verdana" w:eastAsia="Verdana" w:hAnsi="Verdana" w:cs="Verdana"/>
          <w:color w:val="222222"/>
          <w:sz w:val="18"/>
          <w:szCs w:val="18"/>
        </w:rPr>
        <w:t xml:space="preserve">oup from Ghana, West Africa. The group has toured several countries with its unique style of a cappella. This has included many major performances including </w:t>
      </w:r>
      <w:proofErr w:type="gramStart"/>
      <w:r>
        <w:rPr>
          <w:rFonts w:ascii="Verdana" w:eastAsia="Verdana" w:hAnsi="Verdana" w:cs="Verdana"/>
          <w:color w:val="222222"/>
          <w:sz w:val="18"/>
          <w:szCs w:val="18"/>
        </w:rPr>
        <w:t>one  before</w:t>
      </w:r>
      <w:proofErr w:type="gramEnd"/>
      <w:r>
        <w:rPr>
          <w:rFonts w:ascii="Verdana" w:eastAsia="Verdana" w:hAnsi="Verdana" w:cs="Verdana"/>
          <w:color w:val="222222"/>
          <w:sz w:val="18"/>
          <w:szCs w:val="18"/>
        </w:rPr>
        <w:t xml:space="preserve"> Her Majesty the Queen in 2003. The group has three albums and three awards to its credi</w:t>
      </w:r>
      <w:r>
        <w:rPr>
          <w:rFonts w:ascii="Verdana" w:eastAsia="Verdana" w:hAnsi="Verdana" w:cs="Verdana"/>
          <w:color w:val="222222"/>
          <w:sz w:val="18"/>
          <w:szCs w:val="18"/>
        </w:rPr>
        <w:t>t.</w:t>
      </w:r>
    </w:p>
    <w:p w14:paraId="24D84641" w14:textId="77777777" w:rsidR="00257605" w:rsidRDefault="00B06EF9">
      <w:pPr>
        <w:spacing w:after="280" w:line="256" w:lineRule="auto"/>
        <w:contextualSpacing w:val="0"/>
        <w:rPr>
          <w:rFonts w:ascii="Verdana" w:eastAsia="Verdana" w:hAnsi="Verdana" w:cs="Verdana"/>
          <w:b/>
          <w:color w:val="222222"/>
          <w:sz w:val="18"/>
          <w:szCs w:val="18"/>
        </w:rPr>
      </w:pPr>
      <w:r>
        <w:rPr>
          <w:rFonts w:ascii="Verdana" w:eastAsia="Verdana" w:hAnsi="Verdana" w:cs="Verdana"/>
          <w:color w:val="222222"/>
          <w:sz w:val="18"/>
          <w:szCs w:val="18"/>
        </w:rPr>
        <w:t xml:space="preserve">Venue: </w:t>
      </w:r>
      <w:r>
        <w:rPr>
          <w:rFonts w:ascii="Verdana" w:eastAsia="Verdana" w:hAnsi="Verdana" w:cs="Verdana"/>
          <w:b/>
          <w:color w:val="222222"/>
          <w:sz w:val="18"/>
          <w:szCs w:val="18"/>
        </w:rPr>
        <w:t>St John’s Church</w:t>
      </w:r>
    </w:p>
    <w:p w14:paraId="180BDEF2" w14:textId="77777777" w:rsidR="00257605" w:rsidRDefault="00B06EF9">
      <w:pPr>
        <w:spacing w:after="280" w:line="256" w:lineRule="auto"/>
        <w:contextualSpacing w:val="0"/>
        <w:rPr>
          <w:rFonts w:ascii="Verdana" w:eastAsia="Verdana" w:hAnsi="Verdana" w:cs="Verdana"/>
          <w:color w:val="222222"/>
          <w:sz w:val="18"/>
          <w:szCs w:val="18"/>
        </w:rPr>
      </w:pPr>
      <w:r>
        <w:rPr>
          <w:rFonts w:ascii="Verdana" w:eastAsia="Verdana" w:hAnsi="Verdana" w:cs="Verdana"/>
          <w:color w:val="222222"/>
          <w:sz w:val="18"/>
          <w:szCs w:val="18"/>
        </w:rPr>
        <w:t>Tickets: £15</w:t>
      </w:r>
    </w:p>
    <w:p w14:paraId="1A749E4B" w14:textId="77777777" w:rsidR="00257605" w:rsidRDefault="00B06EF9">
      <w:pPr>
        <w:spacing w:after="280" w:line="256" w:lineRule="auto"/>
        <w:contextualSpacing w:val="0"/>
        <w:rPr>
          <w:rFonts w:ascii="Verdana" w:eastAsia="Verdana" w:hAnsi="Verdana" w:cs="Verdana"/>
          <w:color w:val="222222"/>
          <w:sz w:val="18"/>
          <w:szCs w:val="18"/>
        </w:rPr>
      </w:pPr>
      <w:r>
        <w:rPr>
          <w:rFonts w:ascii="Verdana" w:eastAsia="Verdana" w:hAnsi="Verdana" w:cs="Verdana"/>
          <w:color w:val="222222"/>
          <w:sz w:val="18"/>
          <w:szCs w:val="18"/>
        </w:rPr>
        <w:t>Dates: 3</w:t>
      </w:r>
      <w:r>
        <w:rPr>
          <w:rFonts w:ascii="Verdana" w:eastAsia="Verdana" w:hAnsi="Verdana" w:cs="Verdana"/>
          <w:color w:val="222222"/>
          <w:sz w:val="18"/>
          <w:szCs w:val="18"/>
          <w:vertAlign w:val="superscript"/>
        </w:rPr>
        <w:t>rd</w:t>
      </w:r>
      <w:r>
        <w:rPr>
          <w:rFonts w:ascii="Verdana" w:eastAsia="Verdana" w:hAnsi="Verdana" w:cs="Verdana"/>
          <w:color w:val="222222"/>
          <w:sz w:val="18"/>
          <w:szCs w:val="18"/>
        </w:rPr>
        <w:t>,4</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,6</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,10</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w:t>
      </w:r>
      <w:r>
        <w:rPr>
          <w:rFonts w:ascii="Verdana" w:eastAsia="Verdana" w:hAnsi="Verdana" w:cs="Verdana"/>
          <w:b/>
          <w:color w:val="222222"/>
          <w:sz w:val="18"/>
          <w:szCs w:val="18"/>
        </w:rPr>
        <w:t xml:space="preserve"> </w:t>
      </w:r>
      <w:r>
        <w:rPr>
          <w:rFonts w:ascii="Verdana" w:eastAsia="Verdana" w:hAnsi="Verdana" w:cs="Verdana"/>
          <w:color w:val="222222"/>
          <w:sz w:val="18"/>
          <w:szCs w:val="18"/>
        </w:rPr>
        <w:t>11</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,13</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,14</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,17</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 xml:space="preserve"> &amp; 18</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 xml:space="preserve"> August 2018</w:t>
      </w:r>
    </w:p>
    <w:p w14:paraId="06E95574" w14:textId="77777777" w:rsidR="00257605" w:rsidRDefault="00B06EF9">
      <w:pPr>
        <w:spacing w:after="280" w:line="384" w:lineRule="auto"/>
        <w:contextualSpacing w:val="0"/>
        <w:rPr>
          <w:rFonts w:ascii="Verdana" w:eastAsia="Verdana" w:hAnsi="Verdana" w:cs="Verdana"/>
          <w:color w:val="222222"/>
          <w:sz w:val="18"/>
          <w:szCs w:val="18"/>
        </w:rPr>
      </w:pPr>
      <w:proofErr w:type="gramStart"/>
      <w:r>
        <w:rPr>
          <w:rFonts w:ascii="Verdana" w:eastAsia="Verdana" w:hAnsi="Verdana" w:cs="Verdana"/>
          <w:color w:val="222222"/>
          <w:sz w:val="18"/>
          <w:szCs w:val="18"/>
        </w:rPr>
        <w:t>Time:19:30</w:t>
      </w:r>
      <w:proofErr w:type="gramEnd"/>
    </w:p>
    <w:p w14:paraId="407FEB14" w14:textId="77777777" w:rsidR="00257605" w:rsidRDefault="00B06EF9">
      <w:pPr>
        <w:spacing w:after="280" w:line="384" w:lineRule="auto"/>
        <w:contextualSpacing w:val="0"/>
        <w:rPr>
          <w:rFonts w:ascii="Verdana" w:eastAsia="Verdana" w:hAnsi="Verdana" w:cs="Verdana"/>
          <w:b/>
          <w:color w:val="222222"/>
          <w:sz w:val="18"/>
          <w:szCs w:val="18"/>
        </w:rPr>
      </w:pPr>
      <w:r>
        <w:rPr>
          <w:rFonts w:ascii="Verdana" w:eastAsia="Verdana" w:hAnsi="Verdana" w:cs="Verdana"/>
          <w:color w:val="222222"/>
          <w:sz w:val="18"/>
          <w:szCs w:val="18"/>
        </w:rPr>
        <w:t xml:space="preserve">Venue: </w:t>
      </w:r>
      <w:r>
        <w:rPr>
          <w:rFonts w:ascii="Verdana" w:eastAsia="Verdana" w:hAnsi="Verdana" w:cs="Verdana"/>
          <w:b/>
          <w:color w:val="222222"/>
          <w:sz w:val="18"/>
          <w:szCs w:val="18"/>
        </w:rPr>
        <w:t>St John’s Hall</w:t>
      </w:r>
    </w:p>
    <w:p w14:paraId="066A30FE" w14:textId="77777777" w:rsidR="00257605" w:rsidRDefault="00B06EF9">
      <w:pPr>
        <w:spacing w:after="280" w:line="256" w:lineRule="auto"/>
        <w:contextualSpacing w:val="0"/>
        <w:rPr>
          <w:rFonts w:ascii="Verdana" w:eastAsia="Verdana" w:hAnsi="Verdana" w:cs="Verdana"/>
          <w:color w:val="222222"/>
          <w:sz w:val="18"/>
          <w:szCs w:val="18"/>
        </w:rPr>
      </w:pPr>
      <w:r>
        <w:rPr>
          <w:rFonts w:ascii="Verdana" w:eastAsia="Verdana" w:hAnsi="Verdana" w:cs="Verdana"/>
          <w:color w:val="222222"/>
          <w:sz w:val="18"/>
          <w:szCs w:val="18"/>
        </w:rPr>
        <w:t>Tickets: £15</w:t>
      </w:r>
    </w:p>
    <w:p w14:paraId="32E621C4" w14:textId="77777777" w:rsidR="00257605" w:rsidRDefault="00B06EF9">
      <w:pPr>
        <w:spacing w:after="280" w:line="384" w:lineRule="auto"/>
        <w:contextualSpacing w:val="0"/>
        <w:rPr>
          <w:rFonts w:ascii="Verdana" w:eastAsia="Verdana" w:hAnsi="Verdana" w:cs="Verdana"/>
          <w:color w:val="222222"/>
          <w:sz w:val="18"/>
          <w:szCs w:val="18"/>
        </w:rPr>
      </w:pPr>
      <w:r>
        <w:rPr>
          <w:rFonts w:ascii="Verdana" w:eastAsia="Verdana" w:hAnsi="Verdana" w:cs="Verdana"/>
          <w:color w:val="222222"/>
          <w:sz w:val="18"/>
          <w:szCs w:val="18"/>
        </w:rPr>
        <w:t>Dates: 8</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,9</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,15</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 xml:space="preserve"> &amp; 16</w:t>
      </w:r>
      <w:r>
        <w:rPr>
          <w:rFonts w:ascii="Verdana" w:eastAsia="Verdana" w:hAnsi="Verdana" w:cs="Verdana"/>
          <w:color w:val="222222"/>
          <w:sz w:val="18"/>
          <w:szCs w:val="18"/>
          <w:vertAlign w:val="superscript"/>
        </w:rPr>
        <w:t>th</w:t>
      </w:r>
      <w:r>
        <w:rPr>
          <w:rFonts w:ascii="Verdana" w:eastAsia="Verdana" w:hAnsi="Verdana" w:cs="Verdana"/>
          <w:color w:val="222222"/>
          <w:sz w:val="18"/>
          <w:szCs w:val="18"/>
        </w:rPr>
        <w:t xml:space="preserve"> August 2018</w:t>
      </w:r>
    </w:p>
    <w:p w14:paraId="41AA3D76" w14:textId="77777777" w:rsidR="00257605" w:rsidRDefault="00B06EF9">
      <w:pPr>
        <w:spacing w:after="280" w:line="384" w:lineRule="auto"/>
        <w:contextualSpacing w:val="0"/>
        <w:rPr>
          <w:rFonts w:ascii="Verdana" w:eastAsia="Verdana" w:hAnsi="Verdana" w:cs="Verdana"/>
          <w:color w:val="222222"/>
          <w:sz w:val="18"/>
          <w:szCs w:val="18"/>
        </w:rPr>
      </w:pPr>
      <w:r>
        <w:rPr>
          <w:rFonts w:ascii="Verdana" w:eastAsia="Verdana" w:hAnsi="Verdana" w:cs="Verdana"/>
          <w:color w:val="222222"/>
          <w:sz w:val="18"/>
          <w:szCs w:val="18"/>
        </w:rPr>
        <w:t>Time: 19:30pm</w:t>
      </w:r>
    </w:p>
    <w:p w14:paraId="3B04A8DE" w14:textId="77777777" w:rsidR="00257605" w:rsidRDefault="00B06EF9">
      <w:pPr>
        <w:spacing w:after="280" w:line="384" w:lineRule="auto"/>
        <w:contextualSpacing w:val="0"/>
        <w:rPr>
          <w:color w:val="454545"/>
        </w:rPr>
      </w:pPr>
      <w:r>
        <w:rPr>
          <w:color w:val="454545"/>
        </w:rPr>
        <w:lastRenderedPageBreak/>
        <w:t xml:space="preserve">See and hear Alabaster Box on their YouTube channel: </w:t>
      </w:r>
      <w:hyperlink r:id="rId4">
        <w:r>
          <w:rPr>
            <w:color w:val="1155CC"/>
            <w:u w:val="single"/>
          </w:rPr>
          <w:t>https://www.youtube.com/channel/UCnHgUfEqXY1AGlTu3p-9nlA</w:t>
        </w:r>
      </w:hyperlink>
    </w:p>
    <w:p w14:paraId="3CCF0DB0" w14:textId="77777777" w:rsidR="00257605" w:rsidRDefault="00257605">
      <w:pPr>
        <w:spacing w:after="280" w:line="384" w:lineRule="auto"/>
        <w:contextualSpacing w:val="0"/>
        <w:rPr>
          <w:color w:val="454545"/>
        </w:rPr>
      </w:pPr>
    </w:p>
    <w:p w14:paraId="6E4CE5E3" w14:textId="77777777" w:rsidR="00257605" w:rsidRDefault="00B06EF9">
      <w:pPr>
        <w:spacing w:after="240"/>
        <w:contextualSpacing w:val="0"/>
      </w:pPr>
      <w:r>
        <w:t>https://www.just-festival.org/2018-just-festival-programme#/soundsfro</w:t>
      </w:r>
      <w:r>
        <w:t>mgoldcoast/</w:t>
      </w:r>
    </w:p>
    <w:p w14:paraId="171C2436" w14:textId="77777777" w:rsidR="00257605" w:rsidRDefault="00257605">
      <w:pPr>
        <w:spacing w:after="240"/>
        <w:contextualSpacing w:val="0"/>
        <w:rPr>
          <w:b/>
          <w:color w:val="454545"/>
          <w:sz w:val="23"/>
          <w:szCs w:val="23"/>
        </w:rPr>
      </w:pPr>
    </w:p>
    <w:p w14:paraId="2DA5F114" w14:textId="77777777" w:rsidR="00257605" w:rsidRDefault="00B06EF9">
      <w:pPr>
        <w:shd w:val="clear" w:color="auto" w:fill="FFFFFF"/>
        <w:spacing w:after="280" w:line="384" w:lineRule="auto"/>
        <w:contextualSpacing w:val="0"/>
        <w:rPr>
          <w:color w:val="454545"/>
          <w:sz w:val="23"/>
          <w:szCs w:val="23"/>
        </w:rPr>
      </w:pPr>
      <w:r>
        <w:rPr>
          <w:color w:val="454545"/>
          <w:sz w:val="23"/>
          <w:szCs w:val="23"/>
        </w:rPr>
        <w:t>Tickets available online via</w:t>
      </w:r>
      <w:hyperlink r:id="rId5">
        <w:r>
          <w:rPr>
            <w:color w:val="454545"/>
            <w:sz w:val="23"/>
            <w:szCs w:val="23"/>
          </w:rPr>
          <w:t xml:space="preserve"> </w:t>
        </w:r>
      </w:hyperlink>
      <w:hyperlink r:id="rId6">
        <w:r>
          <w:rPr>
            <w:color w:val="1F1F1F"/>
            <w:sz w:val="23"/>
            <w:szCs w:val="23"/>
            <w:u w:val="single"/>
          </w:rPr>
          <w:t>Edinburgh Festival Fringe</w:t>
        </w:r>
      </w:hyperlink>
      <w:r>
        <w:rPr>
          <w:color w:val="454545"/>
          <w:sz w:val="23"/>
          <w:szCs w:val="23"/>
        </w:rPr>
        <w:t xml:space="preserve"> and</w:t>
      </w:r>
      <w:hyperlink r:id="rId7">
        <w:r>
          <w:rPr>
            <w:color w:val="454545"/>
            <w:sz w:val="23"/>
            <w:szCs w:val="23"/>
          </w:rPr>
          <w:t xml:space="preserve"> </w:t>
        </w:r>
      </w:hyperlink>
      <w:hyperlink r:id="rId8">
        <w:proofErr w:type="spellStart"/>
        <w:r>
          <w:rPr>
            <w:color w:val="1F1F1F"/>
            <w:sz w:val="23"/>
            <w:szCs w:val="23"/>
            <w:u w:val="single"/>
          </w:rPr>
          <w:t>Ticketsource</w:t>
        </w:r>
        <w:proofErr w:type="spellEnd"/>
      </w:hyperlink>
      <w:r>
        <w:rPr>
          <w:color w:val="454545"/>
          <w:sz w:val="23"/>
          <w:szCs w:val="23"/>
        </w:rPr>
        <w:t>.</w:t>
      </w:r>
    </w:p>
    <w:p w14:paraId="521E4E5A" w14:textId="77777777" w:rsidR="00257605" w:rsidRDefault="00B06EF9">
      <w:pPr>
        <w:shd w:val="clear" w:color="auto" w:fill="FFFFFF"/>
        <w:spacing w:after="280" w:line="384" w:lineRule="auto"/>
        <w:contextualSpacing w:val="0"/>
        <w:rPr>
          <w:b/>
          <w:color w:val="454545"/>
          <w:sz w:val="23"/>
          <w:szCs w:val="23"/>
        </w:rPr>
      </w:pPr>
      <w:r>
        <w:rPr>
          <w:color w:val="454545"/>
          <w:sz w:val="23"/>
          <w:szCs w:val="23"/>
        </w:rPr>
        <w:t xml:space="preserve">Company: </w:t>
      </w:r>
      <w:r>
        <w:rPr>
          <w:b/>
          <w:color w:val="454545"/>
          <w:sz w:val="23"/>
          <w:szCs w:val="23"/>
        </w:rPr>
        <w:t>Alabaster Box (GH)</w:t>
      </w:r>
    </w:p>
    <w:p w14:paraId="6FB0B479" w14:textId="77777777" w:rsidR="00257605" w:rsidRDefault="00B06EF9">
      <w:pPr>
        <w:shd w:val="clear" w:color="auto" w:fill="FFFFFF"/>
        <w:spacing w:after="280" w:line="384" w:lineRule="auto"/>
        <w:contextualSpacing w:val="0"/>
        <w:rPr>
          <w:rFonts w:ascii="Calibri" w:eastAsia="Calibri" w:hAnsi="Calibri" w:cs="Calibri"/>
          <w:b/>
          <w:color w:val="454545"/>
          <w:highlight w:val="white"/>
        </w:rPr>
      </w:pPr>
      <w:r>
        <w:rPr>
          <w:color w:val="454545"/>
          <w:sz w:val="23"/>
          <w:szCs w:val="23"/>
        </w:rPr>
        <w:t>Facebook:</w:t>
      </w:r>
      <w:hyperlink r:id="rId9">
        <w:r>
          <w:rPr>
            <w:color w:val="454545"/>
            <w:sz w:val="23"/>
            <w:szCs w:val="23"/>
          </w:rPr>
          <w:t xml:space="preserve"> </w:t>
        </w:r>
      </w:hyperlink>
      <w:hyperlink r:id="rId10">
        <w:r>
          <w:rPr>
            <w:color w:val="1F1F1F"/>
            <w:sz w:val="23"/>
            <w:szCs w:val="23"/>
            <w:u w:val="single"/>
          </w:rPr>
          <w:t>https://www.facebook.com/alabaster.boxgh</w:t>
        </w:r>
      </w:hyperlink>
    </w:p>
    <w:p w14:paraId="690887BB" w14:textId="77777777" w:rsidR="00257605" w:rsidRDefault="00B06EF9">
      <w:pPr>
        <w:spacing w:after="240"/>
        <w:contextualSpacing w:val="0"/>
        <w:rPr>
          <w:color w:val="1155CC"/>
          <w:u w:val="single"/>
        </w:rPr>
      </w:pPr>
      <w:r>
        <w:t xml:space="preserve">Online: </w:t>
      </w:r>
      <w:r>
        <w:fldChar w:fldCharType="begin"/>
      </w:r>
      <w:r>
        <w:instrText xml:space="preserve"> HYPERLINK "https://www.just-festival.org/box-office/" </w:instrText>
      </w:r>
      <w:r>
        <w:fldChar w:fldCharType="separate"/>
      </w:r>
      <w:r>
        <w:rPr>
          <w:color w:val="1155CC"/>
          <w:u w:val="single"/>
        </w:rPr>
        <w:t>https://www.just-festival.org/box</w:t>
      </w:r>
      <w:r>
        <w:rPr>
          <w:color w:val="1155CC"/>
          <w:u w:val="single"/>
        </w:rPr>
        <w:t>-office/</w:t>
      </w:r>
    </w:p>
    <w:p w14:paraId="074C01DB" w14:textId="77777777" w:rsidR="00257605" w:rsidRDefault="00B06EF9">
      <w:pPr>
        <w:contextualSpacing w:val="0"/>
      </w:pPr>
      <w:r>
        <w:fldChar w:fldCharType="end"/>
      </w:r>
    </w:p>
    <w:sectPr w:rsidR="002576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05"/>
    <w:rsid w:val="00257605"/>
    <w:rsid w:val="00B0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76A9"/>
  <w15:docId w15:val="{E48313F3-926E-49DD-AB3A-6822829F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icketsource.co.uk/whats-on/edinburgh/just-festival-at-st-johns-church/sounds-from-gold-coast-alabaster-box" TargetMode="External"/><Relationship Id="rId3" Type="http://schemas.openxmlformats.org/officeDocument/2006/relationships/webSettings" Target="webSettings.xml"/><Relationship Id="rId7" Type="http://schemas.openxmlformats.org/officeDocument/2006/relationships/hyperlink" Target="http://www.ticketsource.co.uk/whats-on/edinburgh/just-festival-at-st-johns-church/sounds-from-gold-coast-alabaster-bo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edfringe.com/whats-on/sounds-from-gold-coast" TargetMode="External"/><Relationship Id="rId11" Type="http://schemas.openxmlformats.org/officeDocument/2006/relationships/fontTable" Target="fontTable.xml"/><Relationship Id="rId5" Type="http://schemas.openxmlformats.org/officeDocument/2006/relationships/hyperlink" Target="https://tickets.edfringe.com/whats-on/sounds-from-gold-coast" TargetMode="External"/><Relationship Id="rId10" Type="http://schemas.openxmlformats.org/officeDocument/2006/relationships/hyperlink" Target="https://www.facebook.com/alabaster.boxgh" TargetMode="External"/><Relationship Id="rId4" Type="http://schemas.openxmlformats.org/officeDocument/2006/relationships/hyperlink" Target="https://www.youtube.com/channel/UCnHgUfEqXY1AGlTu3p-9nlA" TargetMode="External"/><Relationship Id="rId9" Type="http://schemas.openxmlformats.org/officeDocument/2006/relationships/hyperlink" Target="https://www.facebook.com/alabaster.box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Lindsay-Admin</dc:creator>
  <cp:lastModifiedBy>Lindsay Snedden</cp:lastModifiedBy>
  <cp:revision>2</cp:revision>
  <dcterms:created xsi:type="dcterms:W3CDTF">2020-06-11T18:04:00Z</dcterms:created>
  <dcterms:modified xsi:type="dcterms:W3CDTF">2020-06-11T18:04:00Z</dcterms:modified>
</cp:coreProperties>
</file>